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5217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5217B">
        <w:rPr>
          <w:rFonts w:ascii="Comic Sans MS" w:hAnsi="Comic Sans MS"/>
          <w:b/>
          <w:sz w:val="28"/>
          <w:szCs w:val="28"/>
        </w:rPr>
        <w:t>Accessories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earmuffs – las orejeras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tie – la corbata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necklace – el collar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bracelet – el brazalete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watch – el reloj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scarf – la bufanda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gloves – los guantes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belt – el cinturón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ring – el anillo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earrings – los pendientes</w:t>
      </w:r>
    </w:p>
    <w:p w:rsidR="00F5217B" w:rsidRPr="00F5217B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sunglasses – las gafas de sol</w:t>
      </w:r>
    </w:p>
    <w:p w:rsidR="00D64CAF" w:rsidRDefault="00F5217B" w:rsidP="00F5217B">
      <w:pPr>
        <w:jc w:val="center"/>
        <w:rPr>
          <w:rFonts w:ascii="Comic Sans MS" w:hAnsi="Comic Sans MS"/>
          <w:sz w:val="28"/>
          <w:szCs w:val="28"/>
        </w:rPr>
      </w:pPr>
      <w:r w:rsidRPr="00F5217B">
        <w:rPr>
          <w:rFonts w:ascii="Comic Sans MS" w:hAnsi="Comic Sans MS"/>
          <w:sz w:val="28"/>
          <w:szCs w:val="28"/>
        </w:rPr>
        <w:t>umbrella – el paraguas</w:t>
      </w:r>
    </w:p>
    <w:p w:rsidR="00F5217B" w:rsidRPr="008C2CCF" w:rsidRDefault="00F5217B" w:rsidP="00F5217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5217B" w:rsidRPr="00D14A6C">
          <w:rPr>
            <w:rStyle w:val="Hyperlink"/>
            <w:rFonts w:ascii="Comic Sans MS" w:hAnsi="Comic Sans MS"/>
            <w:sz w:val="28"/>
            <w:szCs w:val="28"/>
          </w:rPr>
          <w:t xml:space="preserve">Accessories </w:t>
        </w:r>
        <w:r w:rsidRPr="00D14A6C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14A6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96750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http://www.saveteacherssundays.com/spanish-vocabulary/all/607/accessories-in-spanish-worksheets/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5217B" w:rsidRPr="00D14A6C">
          <w:rPr>
            <w:rStyle w:val="Hyperlink"/>
            <w:rFonts w:ascii="Comic Sans MS" w:hAnsi="Comic Sans MS"/>
            <w:sz w:val="28"/>
            <w:szCs w:val="28"/>
          </w:rPr>
          <w:t xml:space="preserve">Accessories </w:t>
        </w:r>
        <w:r w:rsidRPr="00D14A6C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D14A6C" w:rsidRPr="00257556" w:rsidRDefault="00D14A6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96750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http://www.saveteacherssundays.com/spanish-vocabulary/all/607/accessories-in-spanish-games/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14A6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C7" w:rsidRDefault="007B7DC7" w:rsidP="00BF64FC">
      <w:pPr>
        <w:spacing w:after="0" w:line="240" w:lineRule="auto"/>
      </w:pPr>
      <w:r>
        <w:separator/>
      </w:r>
    </w:p>
  </w:endnote>
  <w:endnote w:type="continuationSeparator" w:id="0">
    <w:p w:rsidR="007B7DC7" w:rsidRDefault="007B7DC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C7" w:rsidRDefault="007B7DC7" w:rsidP="00BF64FC">
      <w:pPr>
        <w:spacing w:after="0" w:line="240" w:lineRule="auto"/>
      </w:pPr>
      <w:r>
        <w:separator/>
      </w:r>
    </w:p>
  </w:footnote>
  <w:footnote w:type="continuationSeparator" w:id="0">
    <w:p w:rsidR="007B7DC7" w:rsidRDefault="007B7DC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4C56AB"/>
    <w:rsid w:val="004F5734"/>
    <w:rsid w:val="005A76BA"/>
    <w:rsid w:val="006133B6"/>
    <w:rsid w:val="006557D8"/>
    <w:rsid w:val="00664CC7"/>
    <w:rsid w:val="007B7DC7"/>
    <w:rsid w:val="00881D73"/>
    <w:rsid w:val="008C2CCF"/>
    <w:rsid w:val="008D673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14A6C"/>
    <w:rsid w:val="00D622E1"/>
    <w:rsid w:val="00D64CAF"/>
    <w:rsid w:val="00D912B7"/>
    <w:rsid w:val="00F20FDF"/>
    <w:rsid w:val="00F5217B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7/accessorie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7/accessorie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7/accessorie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7/accessorie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2015-12-17T11:36:00Z</dcterms:created>
  <dcterms:modified xsi:type="dcterms:W3CDTF">2016-01-10T22:32:00Z</dcterms:modified>
</cp:coreProperties>
</file>